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CFF4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仿宋_GB2312" w:hAnsi="仿宋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小标宋简体" w:hAnsi="宋体" w:eastAsia="方正小标宋简体" w:cs="宋体"/>
          <w:sz w:val="44"/>
          <w:szCs w:val="44"/>
          <w:lang w:val="en-US" w:eastAsia="zh-CN"/>
        </w:rPr>
        <w:t>关于</w:t>
      </w:r>
      <w:r>
        <w:rPr>
          <w:rFonts w:hint="eastAsia" w:ascii="方正小标宋简体" w:hAnsi="宋体" w:eastAsia="方正小标宋简体" w:cs="宋体"/>
          <w:kern w:val="2"/>
          <w:sz w:val="44"/>
          <w:szCs w:val="44"/>
          <w:lang w:val="en-US" w:eastAsia="zh-CN" w:bidi="ar-SA"/>
        </w:rPr>
        <w:t>征集受助学生学习政府工作报告和 “十五五”规划纲要草案心得体会</w:t>
      </w:r>
      <w:r>
        <w:rPr>
          <w:rFonts w:hint="eastAsia" w:ascii="方正小标宋简体" w:hAnsi="宋体" w:eastAsia="方正小标宋简体" w:cs="宋体"/>
          <w:sz w:val="44"/>
          <w:szCs w:val="44"/>
          <w:lang w:val="en-US" w:eastAsia="zh-CN"/>
        </w:rPr>
        <w:t>的通知</w:t>
      </w:r>
    </w:p>
    <w:p w14:paraId="5E49D7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</w:p>
    <w:p w14:paraId="05A7B6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color w:val="auto"/>
          <w:kern w:val="2"/>
          <w:sz w:val="32"/>
          <w:szCs w:val="32"/>
          <w:lang w:val="en-US" w:eastAsia="zh-CN" w:bidi="ar-SA"/>
        </w:rPr>
        <w:t>各学院：</w:t>
      </w:r>
    </w:p>
    <w:p w14:paraId="732875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" w:eastAsia="仿宋_GB2312" w:cs="宋体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为迅速掀起学习宣传落实“两会”精神的热潮，中国学生资助微信公众号拟于近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期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推出“青声议两会”专栏，刊登受助学生感言。现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面向全校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征集相关素材，相关事宜通知如下：</w:t>
      </w:r>
    </w:p>
    <w:p w14:paraId="2FDAE9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一、征集对象</w:t>
      </w:r>
    </w:p>
    <w:p w14:paraId="47FDEB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受到过国家资助（含国奖）的本科生</w:t>
      </w:r>
    </w:p>
    <w:p w14:paraId="384FE7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二、相关要求</w:t>
      </w:r>
    </w:p>
    <w:p w14:paraId="77EE70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1.心得体会与感悟，</w:t>
      </w:r>
      <w:r>
        <w:rPr>
          <w:rFonts w:hint="eastAsia" w:ascii="仿宋_GB2312" w:hAnsi="仿宋" w:eastAsia="仿宋_GB2312" w:cstheme="minorBidi"/>
          <w:kern w:val="2"/>
          <w:sz w:val="32"/>
          <w:szCs w:val="32"/>
          <w:lang w:val="en-US" w:eastAsia="zh-CN" w:bidi="ar-SA"/>
        </w:rPr>
        <w:t>300字以内，可配学生日常学习科研照片，文件以“学院+学生姓名”命名，每学院不超过2人。</w:t>
      </w:r>
    </w:p>
    <w:p w14:paraId="74D3E4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.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请于</w:t>
      </w:r>
      <w:r>
        <w:rPr>
          <w:rFonts w:hint="eastAsia" w:ascii="仿宋_GB2312" w:hAnsi="仿宋" w:eastAsia="仿宋_GB2312"/>
          <w:sz w:val="32"/>
          <w:szCs w:val="32"/>
        </w:rPr>
        <w:t>3月1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上午10：00前以学院为单位报送至学生工作处，由学校择优上报</w:t>
      </w:r>
      <w:r>
        <w:rPr>
          <w:rFonts w:hint="eastAsia" w:ascii="仿宋_GB2312" w:hAnsi="仿宋" w:eastAsia="仿宋_GB2312" w:cstheme="minorBidi"/>
          <w:kern w:val="2"/>
          <w:sz w:val="32"/>
          <w:szCs w:val="32"/>
          <w:lang w:val="en-US" w:eastAsia="zh-CN" w:bidi="ar-SA"/>
        </w:rPr>
        <w:t>。</w:t>
      </w:r>
      <w:bookmarkStart w:id="0" w:name="_GoBack"/>
      <w:bookmarkEnd w:id="0"/>
    </w:p>
    <w:p w14:paraId="12C727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</w:pPr>
    </w:p>
    <w:p w14:paraId="6ABA45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联系人：康鑫汝  联系电话：616071</w:t>
      </w:r>
    </w:p>
    <w:p w14:paraId="4558FE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</w:pPr>
    </w:p>
    <w:p w14:paraId="7CB8B5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5" w:leftChars="912" w:firstLine="3520" w:firstLineChars="1100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学生工作处</w:t>
      </w:r>
    </w:p>
    <w:p w14:paraId="36E966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                          2026年3月9日</w:t>
      </w:r>
    </w:p>
    <w:p w14:paraId="68E0498C">
      <w:pPr>
        <w:rPr>
          <w:rFonts w:hint="eastAsia"/>
        </w:rPr>
      </w:pPr>
    </w:p>
    <w:p w14:paraId="1AD83F36">
      <w:pPr>
        <w:rPr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B45A10"/>
    <w:rsid w:val="26390771"/>
    <w:rsid w:val="266633C9"/>
    <w:rsid w:val="616A1272"/>
    <w:rsid w:val="66613D39"/>
    <w:rsid w:val="67214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255</Words>
  <Characters>270</Characters>
  <Lines>0</Lines>
  <Paragraphs>0</Paragraphs>
  <TotalTime>9</TotalTime>
  <ScaleCrop>false</ScaleCrop>
  <LinksUpToDate>false</LinksUpToDate>
  <CharactersWithSpaces>304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2026-03-06T09:10:00Z</dcterms:created>
  <dc:creator>Administrator.DESKTOP-MGVHEGT</dc:creator>
  <cp:lastModifiedBy>苗喵喵</cp:lastModifiedBy>
  <dcterms:modified xsi:type="dcterms:W3CDTF">2026-03-09T00:15:18Z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eyJoZGlkIjoiOTE4NzhlODRlNTFjMGVlMDhmMGNhZmRhYThhYjNkZGQiLCJ1c2VySWQiOiIxNTE3NDQ1NTc5In0=</vt:lpwstr>
  </property>
  <property fmtid="{D5CDD505-2E9C-101B-9397-08002B2CF9AE}" pid="4" name="ICV">
    <vt:lpwstr>DED1220CC4E14EABAE5A7CD01E83A9DA_13</vt:lpwstr>
  </property>
</Properties>
</file>